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A950" w14:textId="77777777" w:rsidR="00410153" w:rsidRPr="00410153" w:rsidRDefault="00410153" w:rsidP="004101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14:paraId="486F2D85" w14:textId="77777777" w:rsidR="00410153" w:rsidRPr="00410153" w:rsidRDefault="00410153" w:rsidP="004101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</w:t>
      </w:r>
    </w:p>
    <w:p w14:paraId="5C31560D" w14:textId="3F4757DB" w:rsidR="00410153" w:rsidRPr="00410153" w:rsidRDefault="00C16197" w:rsidP="004101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C6">
        <w:rPr>
          <w:rFonts w:ascii="Times New Roman" w:eastAsia="Times New Roman" w:hAnsi="Times New Roman" w:cs="Times New Roman"/>
          <w:lang w:eastAsia="ru-RU"/>
        </w:rPr>
        <w:t xml:space="preserve">ООО «НУЗ </w:t>
      </w:r>
      <w:r>
        <w:rPr>
          <w:rFonts w:ascii="Times New Roman" w:eastAsia="Times New Roman" w:hAnsi="Times New Roman" w:cs="Times New Roman"/>
          <w:lang w:eastAsia="ru-RU"/>
        </w:rPr>
        <w:t>Больница «</w:t>
      </w:r>
      <w:r w:rsidRPr="004112C6">
        <w:rPr>
          <w:rFonts w:ascii="Times New Roman" w:eastAsia="Times New Roman" w:hAnsi="Times New Roman" w:cs="Times New Roman"/>
          <w:lang w:eastAsia="ru-RU"/>
        </w:rPr>
        <w:t>КСМ»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410153" w:rsidRPr="0041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708022" w14:textId="6BCECED6" w:rsidR="00410153" w:rsidRDefault="00410153" w:rsidP="004101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16197">
        <w:rPr>
          <w:rFonts w:ascii="Times New Roman" w:eastAsia="Times New Roman" w:hAnsi="Times New Roman" w:cs="Times New Roman"/>
          <w:sz w:val="24"/>
          <w:szCs w:val="24"/>
          <w:lang w:eastAsia="ru-RU"/>
        </w:rPr>
        <w:t>30.12</w:t>
      </w:r>
      <w:r w:rsidRPr="004101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14:paraId="1F66158D" w14:textId="77777777" w:rsidR="00410153" w:rsidRPr="00410153" w:rsidRDefault="00410153" w:rsidP="004101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FF674" w14:textId="0296EF8C" w:rsidR="005D696D" w:rsidRDefault="004112C6" w:rsidP="005D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внутреннего распорядка для клиентов</w:t>
      </w:r>
    </w:p>
    <w:p w14:paraId="44A4D34B" w14:textId="77777777" w:rsidR="005D696D" w:rsidRDefault="004112C6" w:rsidP="005D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 с ограниченной ответственностью</w:t>
      </w:r>
    </w:p>
    <w:p w14:paraId="7C243A2F" w14:textId="20CECE02" w:rsidR="004112C6" w:rsidRPr="005D696D" w:rsidRDefault="004112C6" w:rsidP="005D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D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Негосударственное учреждение здравоохранения </w:t>
      </w:r>
      <w:r w:rsidR="00C16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Больница «</w:t>
      </w:r>
      <w:r w:rsidRPr="005D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Клиника современной </w:t>
      </w:r>
      <w:r w:rsidR="005D696D" w:rsidRPr="005D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медицины</w:t>
      </w:r>
      <w:r w:rsidRPr="005D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16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D800F69" w14:textId="77777777" w:rsidR="005D696D" w:rsidRDefault="004112C6" w:rsidP="005D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5DA9BBCE" w14:textId="1D8A27F2" w:rsidR="005D696D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1.1.Правила разработаны в соответствии с Федеральным законом от 21.11.2011г. № 323-ФЗ «Об основах охраны здоровья граждан в РФ», Законом Российской Федерации от 07.02.1992 №2300-1 «О защите прав потребителей», Постановлением Правительства РФ от 04.10.2012 №1006 «Об утверждении правил предоставления медицинскими организациями платных медицинских услуг» и Уставом ООО «</w:t>
      </w:r>
      <w:r w:rsid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Негосударственное учреждение здравоохранения </w:t>
      </w:r>
      <w:r w:rsidR="00C16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Больница «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Клиника современной </w:t>
      </w:r>
      <w:r w:rsid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медицины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C16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 xml:space="preserve">ООО «НУЗ </w:t>
      </w:r>
      <w:r w:rsidR="00C16197">
        <w:rPr>
          <w:rFonts w:ascii="Times New Roman" w:eastAsia="Times New Roman" w:hAnsi="Times New Roman" w:cs="Times New Roman"/>
          <w:lang w:eastAsia="ru-RU"/>
        </w:rPr>
        <w:t>Больница «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>КСМ»</w:t>
      </w:r>
      <w:r w:rsidR="00C16197">
        <w:rPr>
          <w:rFonts w:ascii="Times New Roman" w:eastAsia="Times New Roman" w:hAnsi="Times New Roman" w:cs="Times New Roman"/>
          <w:lang w:eastAsia="ru-RU"/>
        </w:rPr>
        <w:t>»</w:t>
      </w:r>
      <w:r w:rsid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</w:t>
      </w:r>
      <w:r w:rsidR="00031E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иника</w:t>
      </w:r>
      <w:r w:rsidR="00031E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Организация</w:t>
      </w:r>
      <w:r w:rsid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77CACCEE" w14:textId="54A8F768" w:rsidR="005D696D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1.2.Правила внутреннего распорядка 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 xml:space="preserve">ООО «НУЗ </w:t>
      </w:r>
      <w:r w:rsidR="00C16197">
        <w:rPr>
          <w:rFonts w:ascii="Times New Roman" w:eastAsia="Times New Roman" w:hAnsi="Times New Roman" w:cs="Times New Roman"/>
          <w:lang w:eastAsia="ru-RU"/>
        </w:rPr>
        <w:t>Больница «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>КСМ»</w:t>
      </w:r>
      <w:r w:rsidR="00C16197">
        <w:rPr>
          <w:rFonts w:ascii="Times New Roman" w:eastAsia="Times New Roman" w:hAnsi="Times New Roman" w:cs="Times New Roman"/>
          <w:lang w:eastAsia="ru-RU"/>
        </w:rPr>
        <w:t>»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клиентов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клиента (пациента) в </w:t>
      </w:r>
      <w:r w:rsid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Клинике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 также иные вопросы, возникающие между участниками правоотношений - пациентом (его представителем) и </w:t>
      </w:r>
      <w:r w:rsid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Клиникой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распространяются на структурные подразделения 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 xml:space="preserve">ООО «НУЗ </w:t>
      </w:r>
      <w:r w:rsidR="00C16197">
        <w:rPr>
          <w:rFonts w:ascii="Times New Roman" w:eastAsia="Times New Roman" w:hAnsi="Times New Roman" w:cs="Times New Roman"/>
          <w:lang w:eastAsia="ru-RU"/>
        </w:rPr>
        <w:t>Больница «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>КСМ»</w:t>
      </w:r>
      <w:r w:rsidR="00C16197">
        <w:rPr>
          <w:rFonts w:ascii="Times New Roman" w:eastAsia="Times New Roman" w:hAnsi="Times New Roman" w:cs="Times New Roman"/>
          <w:lang w:eastAsia="ru-RU"/>
        </w:rPr>
        <w:t>»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6CFF46D1" w14:textId="761EA01A" w:rsidR="005D696D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1.3. Внутренний распорядок </w:t>
      </w:r>
      <w:r w:rsid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пациентов </w:t>
      </w:r>
      <w:r w:rsidR="00C16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регламент (порядок) выполнения профессиональной деятельности работниками 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 xml:space="preserve">ООО «НУЗ </w:t>
      </w:r>
      <w:r w:rsidR="00C16197">
        <w:rPr>
          <w:rFonts w:ascii="Times New Roman" w:eastAsia="Times New Roman" w:hAnsi="Times New Roman" w:cs="Times New Roman"/>
          <w:lang w:eastAsia="ru-RU"/>
        </w:rPr>
        <w:t>Больница «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>КСМ»</w:t>
      </w:r>
      <w:r w:rsidR="00C16197">
        <w:rPr>
          <w:rFonts w:ascii="Times New Roman" w:eastAsia="Times New Roman" w:hAnsi="Times New Roman" w:cs="Times New Roman"/>
          <w:lang w:eastAsia="ru-RU"/>
        </w:rPr>
        <w:t>»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обеспечивающий получение пациентом медицинской помощи надлежащего качества, а также права и обязанности пациента при получении медицинской помощи в </w:t>
      </w:r>
      <w:r w:rsid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Клинике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3464BFC" w14:textId="2DB47492" w:rsidR="005D696D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1.4. Настоящие Правила обязательны для всех пациентов, а также иных лиц, обратившихся в 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 xml:space="preserve">ООО «НУЗ </w:t>
      </w:r>
      <w:r w:rsidR="00C16197">
        <w:rPr>
          <w:rFonts w:ascii="Times New Roman" w:eastAsia="Times New Roman" w:hAnsi="Times New Roman" w:cs="Times New Roman"/>
          <w:lang w:eastAsia="ru-RU"/>
        </w:rPr>
        <w:t>Больница «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>КСМ»</w:t>
      </w:r>
      <w:r w:rsidR="00C16197">
        <w:rPr>
          <w:rFonts w:ascii="Times New Roman" w:eastAsia="Times New Roman" w:hAnsi="Times New Roman" w:cs="Times New Roman"/>
          <w:lang w:eastAsia="ru-RU"/>
        </w:rPr>
        <w:t>»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7DED499E" w14:textId="77777777" w:rsidR="005D696D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1.5. Правила внутреннего распорядка для пациентов включают:</w:t>
      </w:r>
    </w:p>
    <w:p w14:paraId="27CE7E14" w14:textId="77777777" w:rsidR="005D696D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-порядок обращения пациента в </w:t>
      </w:r>
      <w:r w:rsid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Клинику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42D3FBF3" w14:textId="77777777" w:rsidR="005D696D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-права и обязанности пациента;</w:t>
      </w:r>
    </w:p>
    <w:p w14:paraId="24EACF9E" w14:textId="77777777" w:rsidR="005D696D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-порядок предоставления информации о состоянии здоровья пациента;</w:t>
      </w:r>
    </w:p>
    <w:p w14:paraId="240855A7" w14:textId="77777777" w:rsidR="005D696D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-порядок выдачи справок, выписок из медицинской документации пациенту или другим лицам;</w:t>
      </w:r>
    </w:p>
    <w:p w14:paraId="0A358657" w14:textId="77777777" w:rsidR="005D696D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график работы Организации и ее должностных лиц;</w:t>
      </w:r>
    </w:p>
    <w:p w14:paraId="79A0E03B" w14:textId="77777777" w:rsidR="005D696D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-информацию о платных медицинских услугах.</w:t>
      </w:r>
    </w:p>
    <w:p w14:paraId="057EE600" w14:textId="6E3A08B1" w:rsidR="005D696D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1.6. Правила внутреннего распорядка для пациентов размещаются на информационном стенде в вестибюле </w:t>
      </w:r>
      <w:r w:rsid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(соответствующего структурного подразделения) в доступном для пациентов месте. Правила внутреннего распорядка для пациентов также размещаются на официальном сайте Организации: </w:t>
      </w:r>
      <w:hyperlink r:id="rId8" w:history="1">
        <w:r w:rsidR="005D696D" w:rsidRPr="00496E6C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www.</w:t>
        </w:r>
        <w:r w:rsidR="005D696D" w:rsidRPr="00496E6C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ksmyar</w:t>
        </w:r>
        <w:r w:rsidR="005D696D" w:rsidRPr="00496E6C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5D696D" w:rsidRPr="00496E6C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549D6DB" w14:textId="77777777" w:rsidR="00930758" w:rsidRDefault="00930758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FDA8BFD" w14:textId="3F5A33F9" w:rsidR="00930758" w:rsidRDefault="004112C6" w:rsidP="009307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обращения пациентов в </w:t>
      </w:r>
      <w:r w:rsidR="008B4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Клинику</w:t>
      </w:r>
    </w:p>
    <w:p w14:paraId="42A4CFE0" w14:textId="41C78871" w:rsidR="007409F1" w:rsidRPr="007409F1" w:rsidRDefault="004112C6" w:rsidP="00740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 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 xml:space="preserve">ООО «НУЗ </w:t>
      </w:r>
      <w:r w:rsidR="00C16197">
        <w:rPr>
          <w:rFonts w:ascii="Times New Roman" w:eastAsia="Times New Roman" w:hAnsi="Times New Roman" w:cs="Times New Roman"/>
          <w:lang w:eastAsia="ru-RU"/>
        </w:rPr>
        <w:t>Больница «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>КСМ»</w:t>
      </w:r>
      <w:r w:rsidR="00C16197">
        <w:rPr>
          <w:rFonts w:ascii="Times New Roman" w:eastAsia="Times New Roman" w:hAnsi="Times New Roman" w:cs="Times New Roman"/>
          <w:lang w:eastAsia="ru-RU"/>
        </w:rPr>
        <w:t>»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оказывает платные медицинские услуги (по </w:t>
      </w:r>
      <w:r w:rsidR="008B4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направлениям, указанным в лицензии на осуществление медицинской деятельности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в соответствии с перечнем услуг(работ), указанных в лицензии на осуществление медицинской деятельности, а также </w:t>
      </w:r>
      <w:r w:rsidR="007409F1" w:rsidRPr="007409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услуги в рамках Территориальной программы государственных гарантий по полису ОМС в соответствии с выделенными объемами  на календарный год на основании электронного талона-направления, оформленного в соответствии с Приказом Департамента </w:t>
      </w:r>
      <w:r w:rsidR="007409F1" w:rsidRPr="007409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здравоохранения и фармации Ярославской области № 1918 от 07.08.2013 года «Об утверждении формы талона-направления».</w:t>
      </w:r>
    </w:p>
    <w:p w14:paraId="0075AE9C" w14:textId="55F2338D" w:rsidR="005C77C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2.2. Для получения медицинской помощи в </w:t>
      </w:r>
      <w:r w:rsidR="005C7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Клинике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пациент может лично либо через своего представителя обратиться в регистратуру 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 xml:space="preserve">ООО «НУЗ </w:t>
      </w:r>
      <w:r w:rsidR="00C16197">
        <w:rPr>
          <w:rFonts w:ascii="Times New Roman" w:eastAsia="Times New Roman" w:hAnsi="Times New Roman" w:cs="Times New Roman"/>
          <w:lang w:eastAsia="ru-RU"/>
        </w:rPr>
        <w:t>Больница «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>КСМ»</w:t>
      </w:r>
      <w:r w:rsidR="00C161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C7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записаться по телефону </w:t>
      </w:r>
      <w:r w:rsidR="00145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регистратуры Клиники </w:t>
      </w:r>
      <w:r w:rsidR="00145EA0" w:rsidRPr="00145E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(4852) 620-003; 67-46-67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5AFCB862" w14:textId="77777777" w:rsidR="005C77C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2.3.В назначенное время пациенту необходимо явиться на прием для получения медицинской услуги.</w:t>
      </w:r>
    </w:p>
    <w:p w14:paraId="1C182E39" w14:textId="596F6AD2" w:rsidR="00230CEF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2.4. В регистратуре </w:t>
      </w:r>
      <w:r w:rsidR="008232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30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первичн</w:t>
      </w:r>
      <w:r w:rsidR="00230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обращени</w:t>
      </w:r>
      <w:r w:rsidR="00230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</w:t>
      </w:r>
      <w:r w:rsidR="00230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при необходимости также иные сведения.</w:t>
      </w:r>
    </w:p>
    <w:p w14:paraId="396B7223" w14:textId="77777777" w:rsidR="00FB73D2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2.5. Пациенты без предварительной записи принимаются после пациентов </w:t>
      </w:r>
      <w:r w:rsidR="00FB7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предварительной запис</w:t>
      </w:r>
      <w:r w:rsidR="00FB7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либо в свободное время между приемами пациентов </w:t>
      </w:r>
      <w:r w:rsidR="00FB7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предварительной запис</w:t>
      </w:r>
      <w:r w:rsidR="00FB73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66071200" w14:textId="77777777" w:rsidR="007409F1" w:rsidRDefault="004112C6" w:rsidP="00740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2.6. Информацию о времени приема врачей всех специальностей, о порядке предварительной записи на прием к врачам, о времени и месте приема </w:t>
      </w:r>
      <w:r w:rsidR="007409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главного врача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и его заместител</w:t>
      </w:r>
      <w:r w:rsidR="007409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пациент может получить в регистратуре в устной форме и наглядно - с помощью информационных стендов, расположенных в холле Организации.</w:t>
      </w:r>
    </w:p>
    <w:p w14:paraId="507C94DF" w14:textId="5C6E6F78" w:rsidR="007409F1" w:rsidRPr="007409F1" w:rsidRDefault="007409F1" w:rsidP="00740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09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2.7. </w:t>
      </w:r>
      <w:r w:rsidRPr="007409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случае обращения пациентов в Клинику, в отношении которых имеются достаточные основания полагать, что вред их здоровью причинен в результате противоправных действий, 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 xml:space="preserve">ООО «НУЗ </w:t>
      </w:r>
      <w:r w:rsidR="00C16197">
        <w:rPr>
          <w:rFonts w:ascii="Times New Roman" w:eastAsia="Times New Roman" w:hAnsi="Times New Roman" w:cs="Times New Roman"/>
          <w:lang w:eastAsia="ru-RU"/>
        </w:rPr>
        <w:t>Больница «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>КСМ»</w:t>
      </w:r>
      <w:r w:rsidR="00C16197">
        <w:rPr>
          <w:rFonts w:ascii="Times New Roman" w:eastAsia="Times New Roman" w:hAnsi="Times New Roman" w:cs="Times New Roman"/>
          <w:lang w:eastAsia="ru-RU"/>
        </w:rPr>
        <w:t>»</w:t>
      </w:r>
      <w:r w:rsidRPr="007409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передает сведения в территориальные органы полиции по месту нахождения медицинской организации.</w:t>
      </w:r>
    </w:p>
    <w:p w14:paraId="355BD071" w14:textId="25DC4E5F" w:rsidR="007409F1" w:rsidRPr="009F531B" w:rsidRDefault="007409F1" w:rsidP="00740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09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2.8. В случае обращения в Медицинский центр пациента с инфекционным заболеванием и </w:t>
      </w: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установления первичного диагноза инфекционного заболевания или подозрения на таковое, пациент направляется в инфекционное медицинское учреждение.</w:t>
      </w:r>
    </w:p>
    <w:p w14:paraId="11952E2C" w14:textId="26E30C80" w:rsidR="00556180" w:rsidRPr="009F531B" w:rsidRDefault="00556180" w:rsidP="00556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2.9. При входе в Клинику пациенту рекомендуется надеть бахилы.</w:t>
      </w:r>
    </w:p>
    <w:p w14:paraId="1057292E" w14:textId="33F121CA" w:rsidR="00556180" w:rsidRPr="009F531B" w:rsidRDefault="00556180" w:rsidP="00556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</w:t>
      </w:r>
      <w:r w:rsidR="000B2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Прием пациентов врачами Клиники Современной Медицины проводится согласно расписанию. Врач вправе прервать прием для оказания неотложной медицинской помощи.</w:t>
      </w:r>
    </w:p>
    <w:p w14:paraId="7AD3965C" w14:textId="49AE0F0C" w:rsidR="00556180" w:rsidRPr="009F531B" w:rsidRDefault="00556180" w:rsidP="00556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</w:t>
      </w:r>
      <w:r w:rsidR="000B2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 случае непредвиденного отсутствия врача и других чрезвычайных обстоятельств, администратор Клиники предупреждает пациента об этом незамедлительно при первой возможности.</w:t>
      </w:r>
    </w:p>
    <w:p w14:paraId="223C40A8" w14:textId="2865A417" w:rsidR="00556180" w:rsidRPr="009F531B" w:rsidRDefault="00556180" w:rsidP="00556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</w:t>
      </w:r>
      <w:r w:rsidR="000B2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При невозможности прибыть на прием в согласованное время, пациент обязуется уведомить администраторов Клиники по телефону не менее чем за </w:t>
      </w:r>
      <w:r w:rsidR="00AA29B2"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</w:t>
      </w: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 до приема.</w:t>
      </w:r>
    </w:p>
    <w:p w14:paraId="7C8942F8" w14:textId="73DFCCBF" w:rsidR="00556180" w:rsidRPr="009F531B" w:rsidRDefault="00556180" w:rsidP="00556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</w:t>
      </w:r>
      <w:r w:rsidR="000B22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9F53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Пациент входит в кабинет врача по приглашению. Запрещается входить в кабинет врача без приглашения, когда там идет прием.</w:t>
      </w:r>
    </w:p>
    <w:p w14:paraId="01DBB0FA" w14:textId="3C65AAE0" w:rsidR="007409F1" w:rsidRDefault="007409F1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05FFFF5" w14:textId="77777777" w:rsidR="00AA6668" w:rsidRDefault="00AA6668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C4B0EBE" w14:textId="465B91AA" w:rsidR="00A31F6C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и обязанности пациентов</w:t>
      </w:r>
      <w:r w:rsidR="00150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запреты на осуществление определенных видов деятельности</w:t>
      </w:r>
    </w:p>
    <w:p w14:paraId="08A817AE" w14:textId="77777777" w:rsidR="00D06DE3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 Права и обязанности пациентов утверждаются в соответствии с Федеральным законом от 21.11.2011г. № 323-ФЗ «Об основах охраны здоровья граждан в РФ».</w:t>
      </w:r>
    </w:p>
    <w:p w14:paraId="55AFE85C" w14:textId="77777777" w:rsidR="00D06DE3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При обращении за медицинской помощью и ее получении пациент имеет право на:</w:t>
      </w:r>
    </w:p>
    <w:p w14:paraId="66EF5D30" w14:textId="77777777" w:rsidR="00D06DE3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75A6E717" w14:textId="77777777" w:rsidR="00D06DE3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4192C12E" w14:textId="77777777" w:rsidR="00D06DE3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выбор врача и выбор медицинской организации;</w:t>
      </w:r>
    </w:p>
    <w:p w14:paraId="7E80E00B" w14:textId="77777777" w:rsidR="00D06DE3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профилактику, диагностику, лечение, медицинскую реабилитацию в условиях, соответствующих санитарно-гигиеническим требованиям;</w:t>
      </w:r>
    </w:p>
    <w:p w14:paraId="6B09B6F2" w14:textId="77777777" w:rsidR="00D06DE3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получение консультаций врачей-специалистов;</w:t>
      </w:r>
    </w:p>
    <w:p w14:paraId="566809D5" w14:textId="77777777" w:rsidR="00D06DE3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07E6010F" w14:textId="77777777" w:rsidR="00D06DE3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5C684253" w14:textId="77777777" w:rsidR="00D06DE3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защиту сведений, составляющих врачебную тайну;</w:t>
      </w:r>
    </w:p>
    <w:p w14:paraId="7069D124" w14:textId="77777777" w:rsidR="00D06DE3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отказ от медицинского вмешательства;</w:t>
      </w:r>
    </w:p>
    <w:p w14:paraId="64875927" w14:textId="7A0CA015" w:rsidR="00D06DE3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возмещение вреда, причиненного здоровью при оказании ему медицинской помощи</w:t>
      </w:r>
      <w:r w:rsidR="00D06D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042B80C7" w14:textId="77777777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3.3. Пациент обязан:</w:t>
      </w:r>
    </w:p>
    <w:p w14:paraId="4EA85005" w14:textId="71EF4DBF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соблюдать режим работы </w:t>
      </w:r>
      <w:r w:rsidR="00B87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64B3A112" w14:textId="584AC8D0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соблюдать правила внутреннего распорядка </w:t>
      </w:r>
      <w:r w:rsidR="00B87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пациентов и правила поведения в общественных местах;</w:t>
      </w:r>
    </w:p>
    <w:p w14:paraId="73762E7C" w14:textId="77777777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соблюдать требования пожарной безопасности;</w:t>
      </w:r>
    </w:p>
    <w:p w14:paraId="5F7CEA43" w14:textId="4806BB57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соблюдать санитарно-противоэпидемиологический режим (вход в отделения в сменной обуви или бахилах, верхнюю одежду оставлять в гардеробе);</w:t>
      </w:r>
    </w:p>
    <w:p w14:paraId="5D6910AA" w14:textId="77777777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выполнять предписания лечащего врача, сотрудничать с врачом на всех этапах оказания медицинской помощи;</w:t>
      </w:r>
    </w:p>
    <w:p w14:paraId="6A455A3C" w14:textId="77777777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соблюдать рекомендуемую врачом диету;</w:t>
      </w:r>
    </w:p>
    <w:p w14:paraId="18FFE636" w14:textId="77777777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13B2F2DA" w14:textId="3D3493B0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оформлять в установленном порядке свой отказ от получения информации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40D35583" w14:textId="11A96F13" w:rsidR="005F7950" w:rsidRPr="00F57737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представлять лицу, оказывающему медицинскую помощь,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</w:t>
      </w:r>
      <w:r w:rsidR="00F577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F57737" w:rsidRPr="00F577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Пациент должен знать,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выздоровления;</w:t>
      </w:r>
    </w:p>
    <w:p w14:paraId="14E99416" w14:textId="76C8CB6B" w:rsidR="005F7950" w:rsidRPr="00B876F6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  <w:r w:rsidR="00B87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00278347" w14:textId="77777777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бережно относиться к имуществу Организации;</w:t>
      </w:r>
    </w:p>
    <w:p w14:paraId="30146D3D" w14:textId="38F44409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</w:t>
      </w:r>
      <w:r w:rsidR="00B87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156B5617" w14:textId="40A94570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соблюдать правила запрета курения в </w:t>
      </w:r>
      <w:r w:rsidR="00D161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Клинике, а также на территории, прилегающей к Клинике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62E0C62A" w14:textId="40A51CD9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3.4.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</w:t>
      </w:r>
      <w:r w:rsidR="00B0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70D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Лечащий врач отказывает в приеме пациенту, если пациент находится </w:t>
      </w:r>
      <w:r w:rsidR="00670DBA"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состоянии алкогольного или наркотического опьянения, </w:t>
      </w:r>
      <w:r w:rsidR="00670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проявляет явную агрессию в отношении врача или иного персонала Клиники, за исключением случаев неотложной </w:t>
      </w:r>
      <w:r w:rsidR="00445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медицинской </w:t>
      </w:r>
      <w:r w:rsidR="00670DB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помощи.</w:t>
      </w:r>
    </w:p>
    <w:p w14:paraId="41EFFA27" w14:textId="19A1CA5D" w:rsidR="00150129" w:rsidRPr="00150129" w:rsidRDefault="00150129" w:rsidP="001501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 w:rsidRPr="0015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Пациентам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сопровождающим их лицам</w:t>
      </w:r>
      <w:r w:rsidRPr="0015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посетителям,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пациентов и посетителей </w:t>
      </w:r>
      <w:r w:rsidRPr="0015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запрещается:</w:t>
      </w:r>
    </w:p>
    <w:p w14:paraId="2E5C8A61" w14:textId="7713A8FB" w:rsidR="00150129" w:rsidRPr="00150129" w:rsidRDefault="00150129" w:rsidP="00670DBA">
      <w:pPr>
        <w:pStyle w:val="ae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проносить в здания и служебные помещения огнестрельное, газовое и холодное оружие, ядовитые, радиоактивные, химические и взрывчатые вещества, спиртные напитки и </w:t>
      </w:r>
      <w:proofErr w:type="gramStart"/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предметы</w:t>
      </w:r>
      <w:proofErr w:type="gramEnd"/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2ECCD527" w14:textId="73AFD7AD" w:rsidR="00150129" w:rsidRPr="00150129" w:rsidRDefault="00150129" w:rsidP="00670DBA">
      <w:pPr>
        <w:pStyle w:val="ae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находиться в служебных помещениях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разрешения;</w:t>
      </w:r>
    </w:p>
    <w:p w14:paraId="031A00E1" w14:textId="22F44A17" w:rsidR="00150129" w:rsidRPr="00150129" w:rsidRDefault="00150129" w:rsidP="00670DBA">
      <w:pPr>
        <w:pStyle w:val="ae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курить на крыльце, лестничных площадках, в коридорах, кабинетах, фойе и др. помещениях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Клиники, а также на прилегающей территории</w:t>
      </w:r>
      <w:r w:rsidR="006E3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E38C6" w:rsidRPr="006E3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 выявлении лиц, курящих на территории и в помещениях Клиники, сотрудники Клиники вправе зафиксировать указанное нарушение и сообщи</w:t>
      </w:r>
      <w:r w:rsidR="006E3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 w:rsidR="006E38C6" w:rsidRPr="006E3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правоохранительные органы для составления прот</w:t>
      </w:r>
      <w:r w:rsidR="006E3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6E38C6" w:rsidRPr="006E3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кола об административном правонарушении</w:t>
      </w:r>
      <w:r w:rsidR="006E3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14:paraId="17A064B3" w14:textId="023C2FBC" w:rsidR="00150129" w:rsidRPr="00150129" w:rsidRDefault="006E38C6" w:rsidP="00670DBA">
      <w:pPr>
        <w:pStyle w:val="ae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50129"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играть в азартные игры в помещениях 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="00150129"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43D9E7" w14:textId="7620B2C2" w:rsidR="00150129" w:rsidRPr="00150129" w:rsidRDefault="006E38C6" w:rsidP="00670DBA">
      <w:pPr>
        <w:pStyle w:val="ae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50129"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 разговаривать, шуметь, хлопать дверями;</w:t>
      </w:r>
    </w:p>
    <w:p w14:paraId="690B7092" w14:textId="4F90C7B5" w:rsidR="00150129" w:rsidRPr="00150129" w:rsidRDefault="006E38C6" w:rsidP="00670DBA">
      <w:pPr>
        <w:pStyle w:val="ae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50129"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выносить из помещения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="00150129"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 полученные для ознакомления;</w:t>
      </w:r>
    </w:p>
    <w:p w14:paraId="76EA8267" w14:textId="7B8CF3DB" w:rsidR="00150129" w:rsidRPr="00150129" w:rsidRDefault="006E38C6" w:rsidP="00670DBA">
      <w:pPr>
        <w:pStyle w:val="ae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50129"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>изымать какие-либо документы из медицинских карт, со стендов и из папок информационных стендов;</w:t>
      </w:r>
    </w:p>
    <w:p w14:paraId="1D99A2CE" w14:textId="1D1EB126" w:rsidR="00150129" w:rsidRPr="00150129" w:rsidRDefault="006E38C6" w:rsidP="00670DBA">
      <w:pPr>
        <w:pStyle w:val="ae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50129"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размещать в помещениях 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="00150129"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объявления без разрешения администрации;</w:t>
      </w:r>
    </w:p>
    <w:p w14:paraId="2A077634" w14:textId="40972BA1" w:rsidR="00150129" w:rsidRPr="00150129" w:rsidRDefault="006E38C6" w:rsidP="00670DBA">
      <w:pPr>
        <w:pStyle w:val="ae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50129"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производить фото- и видеосъемку без предварительного разрешения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="00150129"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9E4142" w14:textId="4ACF1DBF" w:rsidR="00150129" w:rsidRPr="00150129" w:rsidRDefault="006E38C6" w:rsidP="00670DBA">
      <w:pPr>
        <w:pStyle w:val="ae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50129"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запрещается доступ в здание и помещения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="00150129"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="00150129" w:rsidRPr="001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сотрудниками охраны и (или) правоохранительных органов;</w:t>
      </w:r>
    </w:p>
    <w:p w14:paraId="2E3A3401" w14:textId="6EFEC349" w:rsidR="00150129" w:rsidRPr="006E38C6" w:rsidRDefault="006E38C6" w:rsidP="00670DBA">
      <w:pPr>
        <w:pStyle w:val="ae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150129" w:rsidRPr="006E3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употреблять алкогольные, токсические и наркотические вещества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помещениях и </w:t>
      </w:r>
      <w:r w:rsidRPr="006E38C6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</w:t>
      </w:r>
      <w:r w:rsidR="00150129" w:rsidRPr="006E3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="00150129" w:rsidRPr="006E38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9016AE" w14:textId="77777777" w:rsidR="00741718" w:rsidRPr="00741718" w:rsidRDefault="00741718" w:rsidP="007417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нахождении ребенка в </w:t>
      </w:r>
      <w:r w:rsidRPr="00741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Центре</w:t>
      </w:r>
      <w:r w:rsidRPr="00741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запрещается:</w:t>
      </w:r>
    </w:p>
    <w:p w14:paraId="2EC2D493" w14:textId="761A61CC" w:rsidR="00741718" w:rsidRPr="00741718" w:rsidRDefault="00741718" w:rsidP="00741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3.7</w:t>
      </w:r>
      <w:r w:rsidRPr="00741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741718">
        <w:rPr>
          <w:rFonts w:ascii="Times New Roman" w:eastAsia="Times New Roman" w:hAnsi="Times New Roman" w:cs="Times New Roman"/>
          <w:color w:val="000000"/>
          <w:sz w:val="24"/>
          <w:szCs w:val="24"/>
        </w:rPr>
        <w:t>  Оставлять ребенка без присмотра – это может привести к падению или тяжел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41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травме. </w:t>
      </w:r>
    </w:p>
    <w:p w14:paraId="0361CA32" w14:textId="3994F4BD" w:rsidR="00741718" w:rsidRPr="00741718" w:rsidRDefault="00741718" w:rsidP="00741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17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Администрация не несет ответственность за травмы, полученные ребенком, в присутствии родителей/законных представителей на территории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Клиники</w:t>
      </w:r>
      <w:r w:rsidRPr="007417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9969BE1" w14:textId="7F0A4BD6" w:rsidR="00741718" w:rsidRPr="00741718" w:rsidRDefault="00741718" w:rsidP="00741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3.8</w:t>
      </w:r>
      <w:r w:rsidRPr="007417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41718">
        <w:rPr>
          <w:rFonts w:ascii="Times New Roman" w:eastAsia="Times New Roman" w:hAnsi="Times New Roman" w:cs="Times New Roman"/>
          <w:color w:val="000000"/>
          <w:sz w:val="24"/>
          <w:szCs w:val="24"/>
        </w:rPr>
        <w:t> Категорически запрещено давать ребенку лекарственные препараты, не разрешенные лечащим врачом.</w:t>
      </w:r>
    </w:p>
    <w:p w14:paraId="7DB409B4" w14:textId="77777777" w:rsidR="005F7950" w:rsidRDefault="005F7950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1157AA" w14:textId="2F6A92AE" w:rsidR="005F7950" w:rsidRDefault="004112C6" w:rsidP="00B54F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</w:t>
      </w:r>
      <w:r w:rsidR="000D7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информации о состоянии здоровья пациента</w:t>
      </w:r>
    </w:p>
    <w:p w14:paraId="348F32BB" w14:textId="048C7F01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</w:t>
      </w:r>
      <w:r w:rsidR="002505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Клиники</w:t>
      </w: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14:paraId="33B87FF1" w14:textId="77777777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14:paraId="59A10EE8" w14:textId="77777777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10EB8AC0" w14:textId="5A63E42C" w:rsidR="005F7950" w:rsidRDefault="004112C6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45354347" w14:textId="77777777" w:rsidR="00C16197" w:rsidRDefault="00C16197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0207BB2" w14:textId="77777777" w:rsidR="000D7392" w:rsidRDefault="000D7392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28C15C5" w14:textId="7E433983" w:rsidR="000D7392" w:rsidRPr="000D7392" w:rsidRDefault="000D7392" w:rsidP="000D73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7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Порядок разрешения конфликтных ситуаций между </w:t>
      </w:r>
      <w:r w:rsidR="00C2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Клиникой</w:t>
      </w:r>
      <w:r w:rsidRPr="000D7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пациентом.</w:t>
      </w:r>
    </w:p>
    <w:p w14:paraId="432BF94A" w14:textId="02E93F12" w:rsidR="000D7392" w:rsidRPr="000D7392" w:rsidRDefault="000D7392" w:rsidP="000D7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5.1. </w:t>
      </w:r>
      <w:r w:rsidRPr="000D7392">
        <w:rPr>
          <w:rFonts w:ascii="Times New Roman" w:eastAsia="Times New Roman" w:hAnsi="Times New Roman" w:cs="Times New Roman"/>
          <w:sz w:val="24"/>
          <w:szCs w:val="24"/>
        </w:rPr>
        <w:t>В случае нарушения прав пациента, он (его законный представитель) может обра</w:t>
      </w:r>
      <w:r w:rsidR="00C2099C">
        <w:rPr>
          <w:rFonts w:ascii="Times New Roman" w:eastAsia="Times New Roman" w:hAnsi="Times New Roman" w:cs="Times New Roman"/>
          <w:sz w:val="24"/>
          <w:szCs w:val="24"/>
        </w:rPr>
        <w:t>титься</w:t>
      </w:r>
      <w:r w:rsidRPr="000D7392">
        <w:rPr>
          <w:rFonts w:ascii="Times New Roman" w:eastAsia="Times New Roman" w:hAnsi="Times New Roman" w:cs="Times New Roman"/>
          <w:sz w:val="24"/>
          <w:szCs w:val="24"/>
        </w:rPr>
        <w:t xml:space="preserve"> с претензией (жалобой), которая подается</w:t>
      </w:r>
      <w:r w:rsidR="00C2099C">
        <w:rPr>
          <w:rFonts w:ascii="Times New Roman" w:eastAsia="Times New Roman" w:hAnsi="Times New Roman" w:cs="Times New Roman"/>
          <w:sz w:val="24"/>
          <w:szCs w:val="24"/>
        </w:rPr>
        <w:t xml:space="preserve"> лично</w:t>
      </w:r>
      <w:r w:rsidRPr="000D7392">
        <w:rPr>
          <w:rFonts w:ascii="Times New Roman" w:eastAsia="Times New Roman" w:hAnsi="Times New Roman" w:cs="Times New Roman"/>
          <w:sz w:val="24"/>
          <w:szCs w:val="24"/>
        </w:rPr>
        <w:t xml:space="preserve"> через регистратуру</w:t>
      </w:r>
      <w:r w:rsidR="00C2099C">
        <w:rPr>
          <w:rFonts w:ascii="Times New Roman" w:eastAsia="Times New Roman" w:hAnsi="Times New Roman" w:cs="Times New Roman"/>
          <w:sz w:val="24"/>
          <w:szCs w:val="24"/>
        </w:rPr>
        <w:t xml:space="preserve"> либо посредством почтовой связи</w:t>
      </w:r>
      <w:r w:rsidRPr="000D7392">
        <w:rPr>
          <w:rFonts w:ascii="Times New Roman" w:eastAsia="Times New Roman" w:hAnsi="Times New Roman" w:cs="Times New Roman"/>
          <w:sz w:val="24"/>
          <w:szCs w:val="24"/>
        </w:rPr>
        <w:t xml:space="preserve"> и передается на рассмотрение директору </w:t>
      </w:r>
      <w:r w:rsidR="00C2099C">
        <w:rPr>
          <w:rFonts w:ascii="Times New Roman" w:eastAsia="Times New Roman" w:hAnsi="Times New Roman" w:cs="Times New Roman"/>
          <w:sz w:val="24"/>
          <w:szCs w:val="24"/>
        </w:rPr>
        <w:t>Клиники</w:t>
      </w:r>
      <w:r w:rsidRPr="000D7392">
        <w:rPr>
          <w:rFonts w:ascii="Times New Roman" w:eastAsia="Times New Roman" w:hAnsi="Times New Roman" w:cs="Times New Roman"/>
          <w:sz w:val="24"/>
          <w:szCs w:val="24"/>
        </w:rPr>
        <w:t>. Для оперативного получения ответа на претензию (жалобу) пациенту рекомендуется оставить номер контактного телефона.</w:t>
      </w:r>
    </w:p>
    <w:p w14:paraId="090753BE" w14:textId="2C5A1547" w:rsidR="000D7392" w:rsidRPr="000D7392" w:rsidRDefault="000D7392" w:rsidP="000D7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92">
        <w:rPr>
          <w:rFonts w:ascii="Times New Roman" w:eastAsia="Times New Roman" w:hAnsi="Times New Roman" w:cs="Times New Roman"/>
          <w:sz w:val="24"/>
          <w:szCs w:val="24"/>
        </w:rPr>
        <w:t xml:space="preserve">5.2. Претензия (жалоба) рассматривается в течение 10 дней с момента её получения </w:t>
      </w:r>
      <w:r w:rsidR="00C2099C">
        <w:rPr>
          <w:rFonts w:ascii="Times New Roman" w:eastAsia="Times New Roman" w:hAnsi="Times New Roman" w:cs="Times New Roman"/>
          <w:sz w:val="24"/>
          <w:szCs w:val="24"/>
        </w:rPr>
        <w:t>Клиникой</w:t>
      </w:r>
      <w:r w:rsidRPr="000D7392">
        <w:rPr>
          <w:rFonts w:ascii="Times New Roman" w:eastAsia="Times New Roman" w:hAnsi="Times New Roman" w:cs="Times New Roman"/>
          <w:sz w:val="24"/>
          <w:szCs w:val="24"/>
        </w:rPr>
        <w:t xml:space="preserve">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</w:t>
      </w:r>
    </w:p>
    <w:p w14:paraId="5EB58B06" w14:textId="77777777" w:rsidR="005F7950" w:rsidRPr="000D7392" w:rsidRDefault="005F7950" w:rsidP="000D7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225F52" w14:textId="35D08325" w:rsidR="005F7950" w:rsidRDefault="009C3E04" w:rsidP="002505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112C6"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выдачи справок, выписок из медицинской документации пациенту или другим лицам.</w:t>
      </w:r>
    </w:p>
    <w:p w14:paraId="6CC5FFC4" w14:textId="17272AE1" w:rsidR="005F7950" w:rsidRDefault="009C3E04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4112C6"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.1. Порядок выдачи медицинских документов, выписок из медицинской документации утверждается Министерством здравоохранения Российской Федерации.</w:t>
      </w:r>
    </w:p>
    <w:p w14:paraId="0A76AE76" w14:textId="4D28820E" w:rsidR="002505E3" w:rsidRPr="00BE0151" w:rsidRDefault="009C3E04" w:rsidP="00BE0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4112C6"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.2.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</w:t>
      </w:r>
      <w:r w:rsidR="004112C6" w:rsidRPr="00BE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14:paraId="34C5DB81" w14:textId="25409004" w:rsidR="00BE0151" w:rsidRPr="00BE0151" w:rsidRDefault="009C3E04" w:rsidP="00BE0151">
      <w:pPr>
        <w:tabs>
          <w:tab w:val="left" w:pos="6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E0151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BE0151" w:rsidRPr="00BE0151">
        <w:rPr>
          <w:rFonts w:ascii="Times New Roman" w:eastAsia="Times New Roman" w:hAnsi="Times New Roman" w:cs="Times New Roman"/>
          <w:sz w:val="24"/>
          <w:szCs w:val="24"/>
        </w:rPr>
        <w:t>Основанием для ознакомления пациента или его законного представителя с медицинской документацией является письменный запрос (заявление) от пациента либо его законного представителя о предоставлении медицинской документации для ознакомления.</w:t>
      </w:r>
    </w:p>
    <w:p w14:paraId="2582B1DE" w14:textId="47C60927" w:rsidR="00BE0151" w:rsidRPr="00BE0151" w:rsidRDefault="009C3E04" w:rsidP="00BE0151">
      <w:pPr>
        <w:tabs>
          <w:tab w:val="left" w:pos="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E0151">
        <w:rPr>
          <w:rFonts w:ascii="Times New Roman" w:eastAsia="Times New Roman" w:hAnsi="Times New Roman" w:cs="Times New Roman"/>
          <w:sz w:val="24"/>
          <w:szCs w:val="24"/>
        </w:rPr>
        <w:t>.4</w:t>
      </w:r>
      <w:r w:rsidR="00BE0151" w:rsidRPr="00BE0151">
        <w:rPr>
          <w:rFonts w:ascii="Times New Roman" w:eastAsia="Times New Roman" w:hAnsi="Times New Roman" w:cs="Times New Roman"/>
          <w:sz w:val="24"/>
          <w:szCs w:val="24"/>
        </w:rPr>
        <w:t>. Письменный запрос (заявление) должен содержать следующие сведения:</w:t>
      </w:r>
    </w:p>
    <w:p w14:paraId="21EE4880" w14:textId="77777777" w:rsidR="00BE0151" w:rsidRPr="00BE0151" w:rsidRDefault="00BE0151" w:rsidP="00BE01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пациента;</w:t>
      </w:r>
    </w:p>
    <w:p w14:paraId="4D60087A" w14:textId="77777777" w:rsidR="00BE0151" w:rsidRPr="00BE0151" w:rsidRDefault="00BE0151" w:rsidP="00BE0151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>б) фамилия, имя, отчество законного представителя;</w:t>
      </w:r>
    </w:p>
    <w:p w14:paraId="78321013" w14:textId="77777777" w:rsidR="00BE0151" w:rsidRPr="00BE0151" w:rsidRDefault="00BE0151" w:rsidP="00BE0151">
      <w:pPr>
        <w:spacing w:after="0" w:line="240" w:lineRule="auto"/>
        <w:ind w:right="398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>в) место жительства пациента;</w:t>
      </w:r>
    </w:p>
    <w:p w14:paraId="339FAE5A" w14:textId="77777777" w:rsidR="00BE0151" w:rsidRPr="00BE0151" w:rsidRDefault="00BE0151" w:rsidP="00BE0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>г) реквизиты документа, удостоверяющего личность пациента.</w:t>
      </w:r>
    </w:p>
    <w:p w14:paraId="0FF07981" w14:textId="77777777" w:rsidR="00BE0151" w:rsidRPr="00BE0151" w:rsidRDefault="00BE0151" w:rsidP="00BE0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>д) реквизиты документа, удостоверяющего личность законного представителя пациента;</w:t>
      </w:r>
    </w:p>
    <w:p w14:paraId="1772164B" w14:textId="489FC499" w:rsidR="00BE0151" w:rsidRPr="00BE0151" w:rsidRDefault="00BE0151" w:rsidP="00BE01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 xml:space="preserve">ж) период оказания пациенту медицинской помощи в 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 xml:space="preserve">ООО «НУЗ </w:t>
      </w:r>
      <w:r w:rsidR="00C16197">
        <w:rPr>
          <w:rFonts w:ascii="Times New Roman" w:eastAsia="Times New Roman" w:hAnsi="Times New Roman" w:cs="Times New Roman"/>
          <w:lang w:eastAsia="ru-RU"/>
        </w:rPr>
        <w:t>Больница «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>КСМ»</w:t>
      </w:r>
      <w:r w:rsidR="00C16197">
        <w:rPr>
          <w:rFonts w:ascii="Times New Roman" w:eastAsia="Times New Roman" w:hAnsi="Times New Roman" w:cs="Times New Roman"/>
          <w:lang w:eastAsia="ru-RU"/>
        </w:rPr>
        <w:t>»</w:t>
      </w:r>
      <w:r w:rsidRPr="00BE0151">
        <w:rPr>
          <w:rFonts w:ascii="Times New Roman" w:eastAsia="Times New Roman" w:hAnsi="Times New Roman" w:cs="Times New Roman"/>
          <w:sz w:val="24"/>
          <w:szCs w:val="24"/>
        </w:rPr>
        <w:t>, за который пациент (либо его законный представитель) желает ознакомиться с медицинской документацией;</w:t>
      </w:r>
    </w:p>
    <w:p w14:paraId="0EDE6EC7" w14:textId="108AF266" w:rsidR="00BE0151" w:rsidRPr="00BE0151" w:rsidRDefault="00BE0151" w:rsidP="00BE0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>з) почтовый адрес для отправления письменного ответа;</w:t>
      </w:r>
    </w:p>
    <w:p w14:paraId="064C79D3" w14:textId="77777777" w:rsidR="00BE0151" w:rsidRPr="00BE0151" w:rsidRDefault="00BE0151" w:rsidP="00BE0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>и) номер контактного телефона.</w:t>
      </w:r>
    </w:p>
    <w:p w14:paraId="3EEA499A" w14:textId="2941ECF3" w:rsidR="00BE0151" w:rsidRPr="00BE0151" w:rsidRDefault="00BE0151" w:rsidP="00BE0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51">
        <w:rPr>
          <w:rFonts w:ascii="Times New Roman" w:eastAsia="Times New Roman" w:hAnsi="Times New Roman" w:cs="Times New Roman"/>
          <w:sz w:val="24"/>
          <w:szCs w:val="24"/>
        </w:rPr>
        <w:t xml:space="preserve">Образец письменного запроса о предоставлении медицинской документации для ознакомления </w:t>
      </w:r>
      <w:r w:rsidR="00403BDB">
        <w:rPr>
          <w:rFonts w:ascii="Times New Roman" w:eastAsia="Times New Roman" w:hAnsi="Times New Roman" w:cs="Times New Roman"/>
          <w:sz w:val="24"/>
          <w:szCs w:val="24"/>
        </w:rPr>
        <w:t>размещен на информационном стенде Клиники</w:t>
      </w:r>
      <w:r w:rsidRPr="00BE01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166A65" w14:textId="7B85CEFE" w:rsidR="00BE0151" w:rsidRPr="00BE0151" w:rsidRDefault="009C3E04" w:rsidP="00BE0151">
      <w:pPr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03BDB">
        <w:rPr>
          <w:rFonts w:ascii="Times New Roman" w:eastAsia="Times New Roman" w:hAnsi="Times New Roman" w:cs="Times New Roman"/>
          <w:sz w:val="24"/>
          <w:szCs w:val="24"/>
        </w:rPr>
        <w:t>.5</w:t>
      </w:r>
      <w:r w:rsidR="00BE0151" w:rsidRPr="00BE0151">
        <w:rPr>
          <w:rFonts w:ascii="Times New Roman" w:eastAsia="Times New Roman" w:hAnsi="Times New Roman" w:cs="Times New Roman"/>
          <w:sz w:val="24"/>
          <w:szCs w:val="24"/>
        </w:rPr>
        <w:t>. Рассмотрение письменных запросов (заявлений) осуществляет заместитель главного врача по лечебно</w:t>
      </w:r>
      <w:r w:rsidR="00403BD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E0151" w:rsidRPr="00BE0151">
        <w:rPr>
          <w:rFonts w:ascii="Times New Roman" w:eastAsia="Times New Roman" w:hAnsi="Times New Roman" w:cs="Times New Roman"/>
          <w:sz w:val="24"/>
          <w:szCs w:val="24"/>
        </w:rPr>
        <w:t xml:space="preserve"> работе с последующей регистрацией в журнале предварительной записи.</w:t>
      </w:r>
    </w:p>
    <w:p w14:paraId="1FFC692E" w14:textId="13481643" w:rsidR="00BE0151" w:rsidRPr="00BE0151" w:rsidRDefault="009C3E04" w:rsidP="00BE0151">
      <w:pPr>
        <w:tabs>
          <w:tab w:val="left" w:pos="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03B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0151" w:rsidRPr="00BE0151">
        <w:rPr>
          <w:rFonts w:ascii="Times New Roman" w:eastAsia="Times New Roman" w:hAnsi="Times New Roman" w:cs="Times New Roman"/>
          <w:sz w:val="24"/>
          <w:szCs w:val="24"/>
        </w:rPr>
        <w:t xml:space="preserve">6. Ознакомление пациента либо его законного представителя с оригиналами медицинской документации осуществляется в 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 xml:space="preserve">ООО «НУЗ </w:t>
      </w:r>
      <w:r w:rsidR="00C16197">
        <w:rPr>
          <w:rFonts w:ascii="Times New Roman" w:eastAsia="Times New Roman" w:hAnsi="Times New Roman" w:cs="Times New Roman"/>
          <w:lang w:eastAsia="ru-RU"/>
        </w:rPr>
        <w:t>Больница «</w:t>
      </w:r>
      <w:r w:rsidR="00C16197" w:rsidRPr="004112C6">
        <w:rPr>
          <w:rFonts w:ascii="Times New Roman" w:eastAsia="Times New Roman" w:hAnsi="Times New Roman" w:cs="Times New Roman"/>
          <w:lang w:eastAsia="ru-RU"/>
        </w:rPr>
        <w:t>КСМ»</w:t>
      </w:r>
      <w:r w:rsidR="00C16197">
        <w:rPr>
          <w:rFonts w:ascii="Times New Roman" w:eastAsia="Times New Roman" w:hAnsi="Times New Roman" w:cs="Times New Roman"/>
          <w:lang w:eastAsia="ru-RU"/>
        </w:rPr>
        <w:t>»</w:t>
      </w:r>
      <w:r w:rsidR="00BE0151" w:rsidRPr="00BE0151">
        <w:rPr>
          <w:rFonts w:ascii="Times New Roman" w:eastAsia="Times New Roman" w:hAnsi="Times New Roman" w:cs="Times New Roman"/>
          <w:sz w:val="24"/>
          <w:szCs w:val="24"/>
        </w:rPr>
        <w:t xml:space="preserve"> (г. Ярославль, ул. Некрасова, д.46, </w:t>
      </w:r>
      <w:proofErr w:type="spellStart"/>
      <w:r w:rsidR="00BE0151" w:rsidRPr="00BE015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BE0151" w:rsidRPr="00BE0151">
        <w:rPr>
          <w:rFonts w:ascii="Times New Roman" w:eastAsia="Times New Roman" w:hAnsi="Times New Roman" w:cs="Times New Roman"/>
          <w:sz w:val="24"/>
          <w:szCs w:val="24"/>
        </w:rPr>
        <w:t>. № 306).</w:t>
      </w:r>
    </w:p>
    <w:p w14:paraId="70F0FDD5" w14:textId="77777777" w:rsidR="002505E3" w:rsidRDefault="002505E3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857D5C" w14:textId="1A6D9A6B" w:rsidR="00403BDB" w:rsidRDefault="00BE2905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112C6"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График работы </w:t>
      </w:r>
      <w:r w:rsidR="00C16197" w:rsidRPr="00C16197">
        <w:rPr>
          <w:rFonts w:ascii="Times New Roman" w:eastAsia="Times New Roman" w:hAnsi="Times New Roman" w:cs="Times New Roman"/>
          <w:b/>
          <w:bCs/>
          <w:lang w:eastAsia="ru-RU"/>
        </w:rPr>
        <w:t>ООО «НУЗ Больница «КСМ»»</w:t>
      </w:r>
      <w:r w:rsidR="004112C6"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ее должностных лиц</w:t>
      </w:r>
    </w:p>
    <w:p w14:paraId="74E0DDC8" w14:textId="322294AC" w:rsidR="008E30EF" w:rsidRDefault="00BE2905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4112C6"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.1. График работы </w:t>
      </w:r>
      <w:r w:rsidR="00403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Клиники</w:t>
      </w:r>
      <w:r w:rsidR="004112C6"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="00403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ее</w:t>
      </w:r>
      <w:r w:rsidR="004112C6"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должностных лиц определяется правилами внутреннего трудового распорядка Организации с учетом ограничений, установленных Трудовым кодексом Российской Федерации.</w:t>
      </w:r>
    </w:p>
    <w:p w14:paraId="75F5D900" w14:textId="006062F7" w:rsidR="008E30EF" w:rsidRDefault="00BE2905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4112C6"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.2. Режим работы Организации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51CD3BBE" w14:textId="6C589253" w:rsidR="008E30EF" w:rsidRDefault="00BE2905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4112C6"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.3. График и режим работы утверждаются руководителем Организации.</w:t>
      </w:r>
    </w:p>
    <w:p w14:paraId="6769D3F8" w14:textId="1CF06EEF" w:rsidR="008E30EF" w:rsidRDefault="00BE2905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4112C6"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.4. Прием пациентов </w:t>
      </w:r>
      <w:r w:rsidR="008E3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главным врачом Клиники</w:t>
      </w:r>
      <w:r w:rsidR="004112C6"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в установленные часы приема.</w:t>
      </w:r>
    </w:p>
    <w:p w14:paraId="4B9FE9B7" w14:textId="52DE496C" w:rsidR="00EB13F7" w:rsidRPr="00EB13F7" w:rsidRDefault="00BE2905" w:rsidP="00EB13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7</w:t>
      </w:r>
      <w:r w:rsidR="004112C6"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.5. Режим </w:t>
      </w:r>
      <w:r w:rsidR="004112C6" w:rsidRPr="00EB13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работы Организации утверждается руководителем Организации.</w:t>
      </w:r>
      <w:r w:rsidR="00EB13F7" w:rsidRPr="00EB13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B13F7" w:rsidRPr="00EB13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Режим работы </w:t>
      </w:r>
      <w:r w:rsidR="00EB13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Клиники</w:t>
      </w:r>
      <w:r w:rsidR="00EB13F7" w:rsidRPr="00EB13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50D5DF55" w14:textId="0A56A7EE" w:rsidR="00EB13F7" w:rsidRPr="00EB13F7" w:rsidRDefault="00EB13F7" w:rsidP="00EB13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B13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ПН-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СБ</w:t>
      </w:r>
      <w:r w:rsidRPr="00EB13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 8.00- 2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0</w:t>
      </w:r>
      <w:r w:rsidRPr="00EB13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.00</w:t>
      </w:r>
    </w:p>
    <w:p w14:paraId="5F74B19F" w14:textId="6DB8CFAE" w:rsidR="004042C5" w:rsidRPr="00EB13F7" w:rsidRDefault="00EB13F7" w:rsidP="00EB1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13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ВС: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выходной.</w:t>
      </w:r>
    </w:p>
    <w:p w14:paraId="12428E2E" w14:textId="77777777" w:rsidR="004042C5" w:rsidRDefault="004042C5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2D821BF" w14:textId="625B8AB6" w:rsidR="004042C5" w:rsidRDefault="00011F51" w:rsidP="004042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112C6" w:rsidRPr="005D6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14:paraId="25AFD698" w14:textId="323A0483" w:rsidR="004042C5" w:rsidRDefault="00011F51" w:rsidP="005D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4112C6"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.1. Отношения между Организацией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2DAD97DD" w14:textId="08CF9F16" w:rsidR="00922512" w:rsidRPr="005D696D" w:rsidRDefault="00011F51" w:rsidP="005D69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4112C6" w:rsidRPr="005D6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.2. 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sectPr w:rsidR="00922512" w:rsidRPr="005D696D" w:rsidSect="008C1E3E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EDE8" w14:textId="77777777" w:rsidR="00B33171" w:rsidRDefault="00B33171" w:rsidP="008C1E3E">
      <w:pPr>
        <w:spacing w:after="0" w:line="240" w:lineRule="auto"/>
      </w:pPr>
      <w:r>
        <w:separator/>
      </w:r>
    </w:p>
  </w:endnote>
  <w:endnote w:type="continuationSeparator" w:id="0">
    <w:p w14:paraId="66FEDC65" w14:textId="77777777" w:rsidR="00B33171" w:rsidRDefault="00B33171" w:rsidP="008C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CBA0" w14:textId="77777777" w:rsidR="00B33171" w:rsidRDefault="00B33171" w:rsidP="008C1E3E">
      <w:pPr>
        <w:spacing w:after="0" w:line="240" w:lineRule="auto"/>
      </w:pPr>
      <w:r>
        <w:separator/>
      </w:r>
    </w:p>
  </w:footnote>
  <w:footnote w:type="continuationSeparator" w:id="0">
    <w:p w14:paraId="0E0EB320" w14:textId="77777777" w:rsidR="00B33171" w:rsidRDefault="00B33171" w:rsidP="008C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098586"/>
      <w:docPartObj>
        <w:docPartGallery w:val="Page Numbers (Top of Page)"/>
        <w:docPartUnique/>
      </w:docPartObj>
    </w:sdtPr>
    <w:sdtEndPr/>
    <w:sdtContent>
      <w:p w14:paraId="10DB7431" w14:textId="3732F121" w:rsidR="008C1E3E" w:rsidRDefault="008C1E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F4292B" w14:textId="77777777" w:rsidR="008C1E3E" w:rsidRDefault="008C1E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9E1366"/>
    <w:multiLevelType w:val="hybridMultilevel"/>
    <w:tmpl w:val="5A666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F2118"/>
    <w:multiLevelType w:val="hybridMultilevel"/>
    <w:tmpl w:val="2EF0F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9F"/>
    <w:rsid w:val="00011F51"/>
    <w:rsid w:val="00031E2B"/>
    <w:rsid w:val="000B228E"/>
    <w:rsid w:val="000D7392"/>
    <w:rsid w:val="00145EA0"/>
    <w:rsid w:val="00150129"/>
    <w:rsid w:val="0015672A"/>
    <w:rsid w:val="002115E8"/>
    <w:rsid w:val="00230CEF"/>
    <w:rsid w:val="002505E3"/>
    <w:rsid w:val="00403BDB"/>
    <w:rsid w:val="004042C5"/>
    <w:rsid w:val="00410153"/>
    <w:rsid w:val="004112C6"/>
    <w:rsid w:val="004459F8"/>
    <w:rsid w:val="004E66E8"/>
    <w:rsid w:val="00556180"/>
    <w:rsid w:val="005C77C0"/>
    <w:rsid w:val="005D696D"/>
    <w:rsid w:val="005F7950"/>
    <w:rsid w:val="00670DBA"/>
    <w:rsid w:val="006E38C6"/>
    <w:rsid w:val="007409F1"/>
    <w:rsid w:val="00741718"/>
    <w:rsid w:val="008232E2"/>
    <w:rsid w:val="008B4322"/>
    <w:rsid w:val="008C1E3E"/>
    <w:rsid w:val="008E30EF"/>
    <w:rsid w:val="00922512"/>
    <w:rsid w:val="00930758"/>
    <w:rsid w:val="00951C04"/>
    <w:rsid w:val="009C3E04"/>
    <w:rsid w:val="009F531B"/>
    <w:rsid w:val="00A31F6C"/>
    <w:rsid w:val="00A6789F"/>
    <w:rsid w:val="00AA29B2"/>
    <w:rsid w:val="00AA6668"/>
    <w:rsid w:val="00B019D8"/>
    <w:rsid w:val="00B33171"/>
    <w:rsid w:val="00B54F6F"/>
    <w:rsid w:val="00B76A85"/>
    <w:rsid w:val="00B876F6"/>
    <w:rsid w:val="00BE0151"/>
    <w:rsid w:val="00BE2905"/>
    <w:rsid w:val="00C12864"/>
    <w:rsid w:val="00C16197"/>
    <w:rsid w:val="00C2099C"/>
    <w:rsid w:val="00C95897"/>
    <w:rsid w:val="00D012D4"/>
    <w:rsid w:val="00D06DE3"/>
    <w:rsid w:val="00D1094B"/>
    <w:rsid w:val="00D161F9"/>
    <w:rsid w:val="00D3675E"/>
    <w:rsid w:val="00EA4455"/>
    <w:rsid w:val="00EB13F7"/>
    <w:rsid w:val="00F04F37"/>
    <w:rsid w:val="00F123E0"/>
    <w:rsid w:val="00F57737"/>
    <w:rsid w:val="00FB73D2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F890"/>
  <w15:chartTrackingRefBased/>
  <w15:docId w15:val="{EEDFC1AB-9B97-4CD3-8EB4-71F70C15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2C6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12C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a4">
    <w:name w:val="Цветовое выделение"/>
    <w:rsid w:val="004112C6"/>
    <w:rPr>
      <w:b/>
      <w:color w:val="26282F"/>
    </w:rPr>
  </w:style>
  <w:style w:type="character" w:customStyle="1" w:styleId="a5">
    <w:name w:val="Гипертекстовая ссылка"/>
    <w:rsid w:val="004112C6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4112C6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4112C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5D696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D696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1E3E"/>
  </w:style>
  <w:style w:type="paragraph" w:styleId="ac">
    <w:name w:val="footer"/>
    <w:basedOn w:val="a"/>
    <w:link w:val="ad"/>
    <w:uiPriority w:val="99"/>
    <w:unhideWhenUsed/>
    <w:rsid w:val="008C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1E3E"/>
  </w:style>
  <w:style w:type="paragraph" w:styleId="ae">
    <w:name w:val="List Paragraph"/>
    <w:basedOn w:val="a"/>
    <w:uiPriority w:val="34"/>
    <w:qFormat/>
    <w:rsid w:val="00F5773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m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E310-08CB-47E6-B46E-AF3A79C2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Clinic78</dc:creator>
  <cp:keywords/>
  <dc:description/>
  <cp:lastModifiedBy>Clinic78</cp:lastModifiedBy>
  <cp:revision>52</cp:revision>
  <dcterms:created xsi:type="dcterms:W3CDTF">2020-07-14T16:13:00Z</dcterms:created>
  <dcterms:modified xsi:type="dcterms:W3CDTF">2021-08-02T07:49:00Z</dcterms:modified>
</cp:coreProperties>
</file>